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50" w:rsidRDefault="007A2C50" w:rsidP="005B303C">
      <w:pPr>
        <w:pStyle w:val="BodyText"/>
        <w:spacing w:before="72"/>
        <w:jc w:val="center"/>
      </w:pPr>
      <w:r>
        <w:t xml:space="preserve">K.T.S.P. </w:t>
      </w:r>
      <w:proofErr w:type="spellStart"/>
      <w:r>
        <w:t>Mandal's</w:t>
      </w:r>
      <w:proofErr w:type="spellEnd"/>
    </w:p>
    <w:p w:rsidR="007A2C50" w:rsidRDefault="007A2C50" w:rsidP="007A2C50">
      <w:pPr>
        <w:pStyle w:val="BodyText"/>
        <w:spacing w:before="3"/>
        <w:rPr>
          <w:sz w:val="21"/>
        </w:rPr>
      </w:pPr>
    </w:p>
    <w:p w:rsidR="007A2C50" w:rsidRDefault="007A2C50" w:rsidP="007A2C50">
      <w:pPr>
        <w:ind w:left="1" w:right="7"/>
        <w:jc w:val="center"/>
        <w:rPr>
          <w:b/>
          <w:sz w:val="36"/>
        </w:rPr>
      </w:pPr>
      <w:proofErr w:type="spellStart"/>
      <w:r>
        <w:rPr>
          <w:b/>
          <w:sz w:val="36"/>
        </w:rPr>
        <w:t>Hutatma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Rajguru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Mahavidyalaya</w:t>
      </w:r>
      <w:proofErr w:type="spellEnd"/>
      <w:r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Rajgurunagar</w:t>
      </w:r>
      <w:proofErr w:type="spellEnd"/>
    </w:p>
    <w:p w:rsidR="007A2C50" w:rsidRDefault="007A2C50" w:rsidP="007A2C50">
      <w:pPr>
        <w:spacing w:line="424" w:lineRule="auto"/>
        <w:ind w:left="3315" w:right="3322"/>
        <w:jc w:val="center"/>
        <w:rPr>
          <w:b/>
          <w:sz w:val="28"/>
        </w:rPr>
      </w:pPr>
      <w:r>
        <w:rPr>
          <w:b/>
          <w:sz w:val="28"/>
        </w:rPr>
        <w:t xml:space="preserve">Department of Commerce </w:t>
      </w:r>
    </w:p>
    <w:p w:rsidR="007A2C50" w:rsidRPr="00D74D7A" w:rsidRDefault="007A2C50" w:rsidP="007A2C50">
      <w:pPr>
        <w:spacing w:line="424" w:lineRule="auto"/>
        <w:ind w:left="3315" w:right="3322"/>
        <w:jc w:val="center"/>
        <w:rPr>
          <w:b/>
          <w:sz w:val="28"/>
        </w:rPr>
      </w:pPr>
      <w:r>
        <w:rPr>
          <w:b/>
          <w:sz w:val="28"/>
        </w:rPr>
        <w:t>Result Analysis</w:t>
      </w:r>
    </w:p>
    <w:tbl>
      <w:tblPr>
        <w:tblW w:w="0" w:type="auto"/>
        <w:tblInd w:w="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2"/>
        <w:gridCol w:w="2011"/>
      </w:tblGrid>
      <w:tr w:rsidR="007A2C50" w:rsidTr="00A559AE">
        <w:trPr>
          <w:trHeight w:val="537"/>
        </w:trPr>
        <w:tc>
          <w:tcPr>
            <w:tcW w:w="2012" w:type="dxa"/>
          </w:tcPr>
          <w:p w:rsidR="007A2C50" w:rsidRDefault="007A2C50" w:rsidP="00A559AE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Exam – 2020-21</w:t>
            </w:r>
          </w:p>
        </w:tc>
        <w:tc>
          <w:tcPr>
            <w:tcW w:w="2011" w:type="dxa"/>
          </w:tcPr>
          <w:p w:rsidR="007A2C50" w:rsidRDefault="007A2C50" w:rsidP="007A2C50">
            <w:pPr>
              <w:pStyle w:val="TableParagraph"/>
              <w:spacing w:line="240" w:lineRule="auto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Class- T.Y.B.Com</w:t>
            </w:r>
          </w:p>
        </w:tc>
      </w:tr>
    </w:tbl>
    <w:p w:rsidR="0088733A" w:rsidRDefault="0088733A" w:rsidP="0088733A">
      <w:pPr>
        <w:spacing w:before="319"/>
        <w:ind w:left="1608" w:right="807"/>
        <w:jc w:val="center"/>
        <w:rPr>
          <w:b/>
          <w:sz w:val="32"/>
        </w:rPr>
      </w:pPr>
    </w:p>
    <w:tbl>
      <w:tblPr>
        <w:tblStyle w:val="TableGrid"/>
        <w:tblW w:w="9214" w:type="dxa"/>
        <w:tblInd w:w="250" w:type="dxa"/>
        <w:tblLayout w:type="fixed"/>
        <w:tblLook w:val="04A0"/>
      </w:tblPr>
      <w:tblGrid>
        <w:gridCol w:w="1134"/>
        <w:gridCol w:w="6237"/>
        <w:gridCol w:w="1843"/>
      </w:tblGrid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8733A" w:rsidRPr="00404539" w:rsidRDefault="0088733A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Total Students</w:t>
            </w:r>
          </w:p>
        </w:tc>
        <w:tc>
          <w:tcPr>
            <w:tcW w:w="1843" w:type="dxa"/>
          </w:tcPr>
          <w:p w:rsidR="0088733A" w:rsidRPr="00404539" w:rsidRDefault="00D239B6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569</w:t>
            </w: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AB</w:t>
            </w:r>
          </w:p>
        </w:tc>
        <w:tc>
          <w:tcPr>
            <w:tcW w:w="1843" w:type="dxa"/>
          </w:tcPr>
          <w:p w:rsidR="0088733A" w:rsidRPr="00404539" w:rsidRDefault="00D239B6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00</w:t>
            </w: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Total Appear Students</w:t>
            </w:r>
          </w:p>
        </w:tc>
        <w:tc>
          <w:tcPr>
            <w:tcW w:w="1843" w:type="dxa"/>
          </w:tcPr>
          <w:p w:rsidR="0088733A" w:rsidRPr="00404539" w:rsidRDefault="00D239B6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569</w:t>
            </w: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843" w:type="dxa"/>
          </w:tcPr>
          <w:p w:rsidR="0088733A" w:rsidRPr="00404539" w:rsidRDefault="00D239B6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23</w:t>
            </w: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Total Pass</w:t>
            </w:r>
          </w:p>
        </w:tc>
        <w:tc>
          <w:tcPr>
            <w:tcW w:w="1843" w:type="dxa"/>
          </w:tcPr>
          <w:p w:rsidR="0088733A" w:rsidRPr="00404539" w:rsidRDefault="00D239B6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546</w:t>
            </w: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First Class With Distinction</w:t>
            </w:r>
          </w:p>
        </w:tc>
        <w:tc>
          <w:tcPr>
            <w:tcW w:w="1843" w:type="dxa"/>
          </w:tcPr>
          <w:p w:rsidR="0088733A" w:rsidRPr="00404539" w:rsidRDefault="00D239B6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292</w:t>
            </w: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843" w:type="dxa"/>
          </w:tcPr>
          <w:p w:rsidR="0088733A" w:rsidRPr="00404539" w:rsidRDefault="00D239B6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232</w:t>
            </w: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Higher Second Class</w:t>
            </w:r>
          </w:p>
        </w:tc>
        <w:tc>
          <w:tcPr>
            <w:tcW w:w="1843" w:type="dxa"/>
          </w:tcPr>
          <w:p w:rsidR="0088733A" w:rsidRPr="00404539" w:rsidRDefault="00D239B6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22</w:t>
            </w: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843" w:type="dxa"/>
          </w:tcPr>
          <w:p w:rsidR="0088733A" w:rsidRPr="00404539" w:rsidRDefault="009726D3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843" w:type="dxa"/>
          </w:tcPr>
          <w:p w:rsidR="0088733A" w:rsidRPr="00404539" w:rsidRDefault="009726D3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726D3" w:rsidRPr="00404539" w:rsidTr="003237AC">
        <w:tc>
          <w:tcPr>
            <w:tcW w:w="1134" w:type="dxa"/>
          </w:tcPr>
          <w:p w:rsidR="009726D3" w:rsidRPr="00404539" w:rsidRDefault="009726D3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9726D3" w:rsidRPr="00404539" w:rsidRDefault="009726D3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Percentage </w:t>
            </w:r>
          </w:p>
        </w:tc>
        <w:tc>
          <w:tcPr>
            <w:tcW w:w="1843" w:type="dxa"/>
          </w:tcPr>
          <w:p w:rsidR="009726D3" w:rsidRDefault="009726D3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95.95%</w:t>
            </w: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843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proofErr w:type="spellStart"/>
            <w:r w:rsidRPr="00404539">
              <w:rPr>
                <w:sz w:val="24"/>
                <w:szCs w:val="24"/>
              </w:rPr>
              <w:t>Gandhe</w:t>
            </w:r>
            <w:proofErr w:type="spellEnd"/>
            <w:r w:rsidRPr="00404539">
              <w:rPr>
                <w:sz w:val="24"/>
                <w:szCs w:val="24"/>
              </w:rPr>
              <w:t xml:space="preserve"> </w:t>
            </w:r>
            <w:proofErr w:type="spellStart"/>
            <w:r w:rsidRPr="00404539">
              <w:rPr>
                <w:sz w:val="24"/>
                <w:szCs w:val="24"/>
              </w:rPr>
              <w:t>Rushikesh</w:t>
            </w:r>
            <w:proofErr w:type="spellEnd"/>
            <w:r w:rsidRPr="00404539">
              <w:rPr>
                <w:sz w:val="24"/>
                <w:szCs w:val="24"/>
              </w:rPr>
              <w:t xml:space="preserve"> </w:t>
            </w:r>
            <w:proofErr w:type="spellStart"/>
            <w:r w:rsidRPr="00404539">
              <w:rPr>
                <w:sz w:val="24"/>
                <w:szCs w:val="24"/>
              </w:rPr>
              <w:t>Ankush</w:t>
            </w:r>
            <w:proofErr w:type="spellEnd"/>
          </w:p>
        </w:tc>
        <w:tc>
          <w:tcPr>
            <w:tcW w:w="1843" w:type="dxa"/>
          </w:tcPr>
          <w:p w:rsidR="0088733A" w:rsidRPr="00404539" w:rsidRDefault="00D239B6" w:rsidP="003237AC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91.58</w:t>
            </w:r>
            <w:r w:rsidR="003237AC" w:rsidRPr="00404539">
              <w:rPr>
                <w:b/>
                <w:sz w:val="24"/>
                <w:szCs w:val="24"/>
              </w:rPr>
              <w:t>%</w:t>
            </w:r>
          </w:p>
        </w:tc>
      </w:tr>
      <w:tr w:rsidR="0088733A" w:rsidRPr="00404539" w:rsidTr="003237AC">
        <w:tc>
          <w:tcPr>
            <w:tcW w:w="1134" w:type="dxa"/>
          </w:tcPr>
          <w:p w:rsidR="0088733A" w:rsidRPr="00404539" w:rsidRDefault="0088733A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8733A" w:rsidRPr="00404539" w:rsidRDefault="00D239B6" w:rsidP="00D239B6">
            <w:pPr>
              <w:spacing w:before="319"/>
              <w:ind w:right="807"/>
              <w:rPr>
                <w:b/>
                <w:sz w:val="24"/>
                <w:szCs w:val="24"/>
              </w:rPr>
            </w:pPr>
            <w:proofErr w:type="spellStart"/>
            <w:r w:rsidRPr="00404539">
              <w:rPr>
                <w:sz w:val="24"/>
                <w:szCs w:val="24"/>
              </w:rPr>
              <w:t>Sonwane</w:t>
            </w:r>
            <w:proofErr w:type="spellEnd"/>
            <w:r w:rsidRPr="00404539">
              <w:rPr>
                <w:sz w:val="24"/>
                <w:szCs w:val="24"/>
              </w:rPr>
              <w:t xml:space="preserve"> </w:t>
            </w:r>
            <w:proofErr w:type="spellStart"/>
            <w:r w:rsidRPr="00404539">
              <w:rPr>
                <w:sz w:val="24"/>
                <w:szCs w:val="24"/>
              </w:rPr>
              <w:t>Mrunal</w:t>
            </w:r>
            <w:proofErr w:type="spellEnd"/>
            <w:r w:rsidRPr="00404539">
              <w:rPr>
                <w:sz w:val="24"/>
                <w:szCs w:val="24"/>
              </w:rPr>
              <w:t xml:space="preserve"> Kaila</w:t>
            </w:r>
          </w:p>
        </w:tc>
        <w:tc>
          <w:tcPr>
            <w:tcW w:w="1843" w:type="dxa"/>
          </w:tcPr>
          <w:p w:rsidR="0088733A" w:rsidRPr="00404539" w:rsidRDefault="00D239B6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91.08%</w:t>
            </w:r>
          </w:p>
        </w:tc>
      </w:tr>
      <w:tr w:rsidR="00D239B6" w:rsidRPr="00404539" w:rsidTr="003237AC">
        <w:tc>
          <w:tcPr>
            <w:tcW w:w="1134" w:type="dxa"/>
          </w:tcPr>
          <w:p w:rsidR="00D239B6" w:rsidRPr="00404539" w:rsidRDefault="00D239B6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239B6" w:rsidRPr="00404539" w:rsidRDefault="00D239B6" w:rsidP="00D239B6">
            <w:pPr>
              <w:spacing w:before="319"/>
              <w:ind w:right="807"/>
              <w:rPr>
                <w:sz w:val="24"/>
                <w:szCs w:val="24"/>
              </w:rPr>
            </w:pPr>
            <w:proofErr w:type="spellStart"/>
            <w:r w:rsidRPr="00404539">
              <w:rPr>
                <w:sz w:val="24"/>
                <w:szCs w:val="24"/>
              </w:rPr>
              <w:t>Shinde</w:t>
            </w:r>
            <w:proofErr w:type="spellEnd"/>
            <w:r w:rsidRPr="00404539">
              <w:rPr>
                <w:sz w:val="24"/>
                <w:szCs w:val="24"/>
              </w:rPr>
              <w:t xml:space="preserve"> </w:t>
            </w:r>
            <w:proofErr w:type="spellStart"/>
            <w:r w:rsidRPr="00404539">
              <w:rPr>
                <w:sz w:val="24"/>
                <w:szCs w:val="24"/>
              </w:rPr>
              <w:t>Harshada</w:t>
            </w:r>
            <w:proofErr w:type="spellEnd"/>
            <w:r w:rsidRPr="00404539">
              <w:rPr>
                <w:sz w:val="24"/>
                <w:szCs w:val="24"/>
              </w:rPr>
              <w:t xml:space="preserve"> </w:t>
            </w:r>
            <w:proofErr w:type="spellStart"/>
            <w:r w:rsidRPr="00404539">
              <w:rPr>
                <w:sz w:val="24"/>
                <w:szCs w:val="24"/>
              </w:rPr>
              <w:t>Santosh</w:t>
            </w:r>
            <w:proofErr w:type="spellEnd"/>
          </w:p>
        </w:tc>
        <w:tc>
          <w:tcPr>
            <w:tcW w:w="1843" w:type="dxa"/>
          </w:tcPr>
          <w:p w:rsidR="00D239B6" w:rsidRPr="00404539" w:rsidRDefault="00D239B6" w:rsidP="0088733A">
            <w:pPr>
              <w:spacing w:before="319"/>
              <w:ind w:right="807"/>
              <w:jc w:val="center"/>
              <w:rPr>
                <w:b/>
                <w:sz w:val="24"/>
                <w:szCs w:val="24"/>
              </w:rPr>
            </w:pPr>
            <w:r w:rsidRPr="00404539">
              <w:rPr>
                <w:b/>
                <w:sz w:val="24"/>
                <w:szCs w:val="24"/>
              </w:rPr>
              <w:t>90.25%</w:t>
            </w:r>
          </w:p>
        </w:tc>
      </w:tr>
    </w:tbl>
    <w:p w:rsidR="00B548FA" w:rsidRDefault="00B548FA"/>
    <w:sectPr w:rsidR="00B548FA" w:rsidSect="00B54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8733A"/>
    <w:rsid w:val="002D7961"/>
    <w:rsid w:val="003237AC"/>
    <w:rsid w:val="003419D5"/>
    <w:rsid w:val="003F43D4"/>
    <w:rsid w:val="00404539"/>
    <w:rsid w:val="005B303C"/>
    <w:rsid w:val="00645EEB"/>
    <w:rsid w:val="007A2C50"/>
    <w:rsid w:val="00843E26"/>
    <w:rsid w:val="0088733A"/>
    <w:rsid w:val="009726D3"/>
    <w:rsid w:val="009C518E"/>
    <w:rsid w:val="00AD6475"/>
    <w:rsid w:val="00B24835"/>
    <w:rsid w:val="00B548FA"/>
    <w:rsid w:val="00C933D7"/>
    <w:rsid w:val="00D239B6"/>
    <w:rsid w:val="00E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7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733A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88733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887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C50"/>
    <w:pPr>
      <w:spacing w:line="249" w:lineRule="exact"/>
      <w:ind w:left="110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 commerce</dc:creator>
  <cp:lastModifiedBy>BCS_20</cp:lastModifiedBy>
  <cp:revision>6</cp:revision>
  <dcterms:created xsi:type="dcterms:W3CDTF">2022-06-22T06:48:00Z</dcterms:created>
  <dcterms:modified xsi:type="dcterms:W3CDTF">2022-07-29T05:57:00Z</dcterms:modified>
</cp:coreProperties>
</file>