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2EA" w:rsidRDefault="005F489F">
      <w:r>
        <w:rPr>
          <w:noProof/>
        </w:rPr>
        <w:drawing>
          <wp:inline distT="0" distB="0" distL="0" distR="0" wp14:anchorId="7B378EE4" wp14:editId="1D71CAC6">
            <wp:extent cx="5902325" cy="822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 of GD bba.jpg"/>
                    <pic:cNvPicPr/>
                  </pic:nvPicPr>
                  <pic:blipFill>
                    <a:blip r:embed="rId6">
                      <a:extLst>
                        <a:ext uri="{28A0092B-C50C-407E-A947-70E740481C1C}">
                          <a14:useLocalDpi xmlns:a14="http://schemas.microsoft.com/office/drawing/2010/main" val="0"/>
                        </a:ext>
                      </a:extLst>
                    </a:blip>
                    <a:stretch>
                      <a:fillRect/>
                    </a:stretch>
                  </pic:blipFill>
                  <pic:spPr>
                    <a:xfrm>
                      <a:off x="0" y="0"/>
                      <a:ext cx="5902325" cy="8229600"/>
                    </a:xfrm>
                    <a:prstGeom prst="rect">
                      <a:avLst/>
                    </a:prstGeom>
                  </pic:spPr>
                </pic:pic>
              </a:graphicData>
            </a:graphic>
          </wp:inline>
        </w:drawing>
      </w:r>
    </w:p>
    <w:p w:rsidR="005F489F" w:rsidRDefault="00D62F6B" w:rsidP="00D62F6B">
      <w:pPr>
        <w:jc w:val="center"/>
        <w:rPr>
          <w:rFonts w:ascii="Times New Roman" w:hAnsi="Times New Roman" w:cs="Times New Roman"/>
          <w:b/>
          <w:bCs/>
          <w:sz w:val="32"/>
          <w:szCs w:val="28"/>
          <w:u w:val="single"/>
        </w:rPr>
      </w:pPr>
      <w:r w:rsidRPr="00D62F6B">
        <w:rPr>
          <w:rFonts w:ascii="Times New Roman" w:hAnsi="Times New Roman" w:cs="Times New Roman"/>
          <w:b/>
          <w:bCs/>
          <w:sz w:val="32"/>
          <w:szCs w:val="28"/>
          <w:u w:val="single"/>
        </w:rPr>
        <w:lastRenderedPageBreak/>
        <w:t>GROUP DISCUSSION</w:t>
      </w:r>
    </w:p>
    <w:p w:rsidR="00D62F6B" w:rsidRPr="00BF564D" w:rsidRDefault="00D30FDD" w:rsidP="00D30FDD">
      <w:pPr>
        <w:rPr>
          <w:rFonts w:ascii="Times New Roman" w:hAnsi="Times New Roman" w:cs="Times New Roman"/>
          <w:b/>
          <w:bCs/>
          <w:sz w:val="24"/>
          <w:szCs w:val="22"/>
          <w:u w:val="single"/>
        </w:rPr>
      </w:pPr>
      <w:r w:rsidRPr="00BF564D">
        <w:rPr>
          <w:rFonts w:ascii="Times New Roman" w:hAnsi="Times New Roman" w:cs="Times New Roman"/>
          <w:b/>
          <w:bCs/>
          <w:sz w:val="24"/>
          <w:szCs w:val="22"/>
          <w:u w:val="single"/>
        </w:rPr>
        <w:t xml:space="preserve">   </w:t>
      </w:r>
    </w:p>
    <w:p w:rsidR="00D30FDD" w:rsidRPr="00751910" w:rsidRDefault="00D30FDD" w:rsidP="00D30FDD">
      <w:pPr>
        <w:rPr>
          <w:rFonts w:ascii="Times New Roman" w:hAnsi="Times New Roman" w:cs="Times New Roman"/>
          <w:b/>
          <w:bCs/>
          <w:sz w:val="24"/>
          <w:szCs w:val="22"/>
        </w:rPr>
      </w:pPr>
      <w:r w:rsidRPr="00751910">
        <w:rPr>
          <w:rFonts w:ascii="Times New Roman" w:hAnsi="Times New Roman" w:cs="Times New Roman"/>
          <w:b/>
          <w:bCs/>
          <w:sz w:val="24"/>
          <w:szCs w:val="22"/>
        </w:rPr>
        <w:t xml:space="preserve">THE GROUP DISCUSSION COMPETITION WAS  PROPOSED UNDER THE THEME </w:t>
      </w:r>
      <w:r w:rsidRPr="00751910">
        <w:rPr>
          <w:rFonts w:ascii="Times New Roman" w:hAnsi="Times New Roman" w:cs="Times New Roman"/>
          <w:b/>
          <w:bCs/>
          <w:sz w:val="24"/>
          <w:szCs w:val="22"/>
          <w:u w:val="single"/>
        </w:rPr>
        <w:t>OF “ FINANCIAL LITERACY, NAVIGATING PERSONAL FINANCE AND INVESTMENTS</w:t>
      </w:r>
      <w:r w:rsidRPr="00751910">
        <w:rPr>
          <w:rFonts w:ascii="Times New Roman" w:hAnsi="Times New Roman" w:cs="Times New Roman"/>
          <w:b/>
          <w:bCs/>
          <w:sz w:val="24"/>
          <w:szCs w:val="22"/>
        </w:rPr>
        <w:t>”</w:t>
      </w:r>
      <w:r w:rsidR="009B14DF" w:rsidRPr="00751910">
        <w:rPr>
          <w:rFonts w:ascii="Times New Roman" w:hAnsi="Times New Roman" w:cs="Times New Roman"/>
          <w:b/>
          <w:bCs/>
          <w:sz w:val="24"/>
          <w:szCs w:val="22"/>
        </w:rPr>
        <w:t>,  ORGANIZED BY THE DEPARTMENT OF BBA ON 30</w:t>
      </w:r>
      <w:r w:rsidR="009B14DF" w:rsidRPr="00751910">
        <w:rPr>
          <w:rFonts w:ascii="Times New Roman" w:hAnsi="Times New Roman" w:cs="Times New Roman"/>
          <w:b/>
          <w:bCs/>
          <w:sz w:val="24"/>
          <w:szCs w:val="22"/>
          <w:vertAlign w:val="superscript"/>
        </w:rPr>
        <w:t>TH</w:t>
      </w:r>
      <w:r w:rsidR="009B14DF" w:rsidRPr="00751910">
        <w:rPr>
          <w:rFonts w:ascii="Times New Roman" w:hAnsi="Times New Roman" w:cs="Times New Roman"/>
          <w:b/>
          <w:bCs/>
          <w:sz w:val="24"/>
          <w:szCs w:val="22"/>
        </w:rPr>
        <w:t xml:space="preserve"> MARCH 2024</w:t>
      </w:r>
      <w:r w:rsidR="00300484" w:rsidRPr="00751910">
        <w:rPr>
          <w:rFonts w:ascii="Times New Roman" w:hAnsi="Times New Roman" w:cs="Times New Roman"/>
          <w:b/>
          <w:bCs/>
          <w:sz w:val="24"/>
          <w:szCs w:val="22"/>
        </w:rPr>
        <w:t xml:space="preserve"> AT 10.00 AM  IN CLASSROOM.</w:t>
      </w:r>
    </w:p>
    <w:p w:rsidR="00300484" w:rsidRPr="00751910" w:rsidRDefault="00300484" w:rsidP="00300484">
      <w:pPr>
        <w:rPr>
          <w:rFonts w:ascii="Times New Roman" w:hAnsi="Times New Roman" w:cs="Times New Roman"/>
          <w:b/>
          <w:bCs/>
          <w:sz w:val="24"/>
          <w:szCs w:val="22"/>
        </w:rPr>
      </w:pPr>
      <w:r w:rsidRPr="00751910">
        <w:rPr>
          <w:rFonts w:ascii="Times New Roman" w:hAnsi="Times New Roman" w:cs="Times New Roman"/>
          <w:b/>
          <w:bCs/>
          <w:sz w:val="24"/>
          <w:szCs w:val="22"/>
        </w:rPr>
        <w:t xml:space="preserve">THE </w:t>
      </w:r>
      <w:r w:rsidR="00BF564D" w:rsidRPr="00751910">
        <w:rPr>
          <w:rFonts w:ascii="Times New Roman" w:hAnsi="Times New Roman" w:cs="Times New Roman"/>
          <w:b/>
          <w:bCs/>
          <w:sz w:val="24"/>
          <w:szCs w:val="22"/>
        </w:rPr>
        <w:t>MAIN OBJECTIVES</w:t>
      </w:r>
      <w:r w:rsidRPr="00751910">
        <w:rPr>
          <w:rFonts w:ascii="Times New Roman" w:hAnsi="Times New Roman" w:cs="Times New Roman"/>
          <w:b/>
          <w:bCs/>
          <w:sz w:val="24"/>
          <w:szCs w:val="22"/>
        </w:rPr>
        <w:t xml:space="preserve"> OF THE STUDY WAS 1.  TO STUDY THE IMPACT OF DIFFERENT DEMOGRAPHIC FACTORS ON FINANCIAL LITERACY. 2. TO STUDY THE VARIATION BETWEEN PERSONAL INVESTMENT DECISION OF THE INVESTORS OF DIFFERENT FINANCIAL LITERACY LEVEL WITH RESPECT TO SHORT, MEDIUM AND LONG TERM. 3.  TO STUDY THE RELATIONSHIP BETWEEN FINANCIAL LITERACY AND PERSONAL INVESTMENT DECISIONS.</w:t>
      </w:r>
    </w:p>
    <w:p w:rsidR="00BF564D" w:rsidRPr="00751910" w:rsidRDefault="00BF564D" w:rsidP="00BF564D">
      <w:pPr>
        <w:rPr>
          <w:rFonts w:ascii="Times New Roman" w:hAnsi="Times New Roman" w:cs="Times New Roman"/>
          <w:b/>
          <w:bCs/>
          <w:sz w:val="24"/>
          <w:szCs w:val="22"/>
        </w:rPr>
      </w:pPr>
      <w:r w:rsidRPr="00751910">
        <w:rPr>
          <w:rFonts w:ascii="Times New Roman" w:hAnsi="Times New Roman" w:cs="Times New Roman"/>
          <w:b/>
          <w:bCs/>
          <w:sz w:val="24"/>
          <w:szCs w:val="22"/>
        </w:rPr>
        <w:t>THE STUDY WAS UNDERTAKEN TO ACCESS THE LEVEL OF FINANCIAL LITERACY AMONG THE STUDENTS, TO STUDY THE IMPACT OF</w:t>
      </w:r>
    </w:p>
    <w:p w:rsidR="00BF564D" w:rsidRPr="00751910" w:rsidRDefault="00BF564D" w:rsidP="00BF564D">
      <w:pPr>
        <w:rPr>
          <w:rFonts w:ascii="Times New Roman" w:hAnsi="Times New Roman" w:cs="Times New Roman"/>
          <w:b/>
          <w:bCs/>
          <w:sz w:val="24"/>
          <w:szCs w:val="22"/>
        </w:rPr>
      </w:pPr>
      <w:r w:rsidRPr="00751910">
        <w:rPr>
          <w:rFonts w:ascii="Times New Roman" w:hAnsi="Times New Roman" w:cs="Times New Roman"/>
          <w:b/>
          <w:bCs/>
          <w:sz w:val="24"/>
          <w:szCs w:val="22"/>
        </w:rPr>
        <w:t xml:space="preserve">DIFFERENT DEMOGRAPHIC FACTORS ON FINANCIAL LITERACY AND TO STUDY THE VARIATION BETWEEN PERSONAL </w:t>
      </w:r>
      <w:proofErr w:type="gramStart"/>
      <w:r w:rsidRPr="00751910">
        <w:rPr>
          <w:rFonts w:ascii="Times New Roman" w:hAnsi="Times New Roman" w:cs="Times New Roman"/>
          <w:b/>
          <w:bCs/>
          <w:sz w:val="24"/>
          <w:szCs w:val="22"/>
        </w:rPr>
        <w:t>INVESTMENT</w:t>
      </w:r>
      <w:proofErr w:type="gramEnd"/>
    </w:p>
    <w:p w:rsidR="00BF564D" w:rsidRPr="00751910" w:rsidRDefault="00BF564D" w:rsidP="00BF564D">
      <w:pPr>
        <w:rPr>
          <w:rFonts w:ascii="Times New Roman" w:hAnsi="Times New Roman" w:cs="Times New Roman"/>
          <w:b/>
          <w:bCs/>
          <w:sz w:val="24"/>
          <w:szCs w:val="22"/>
        </w:rPr>
      </w:pPr>
      <w:proofErr w:type="gramStart"/>
      <w:r w:rsidRPr="00751910">
        <w:rPr>
          <w:rFonts w:ascii="Times New Roman" w:hAnsi="Times New Roman" w:cs="Times New Roman"/>
          <w:b/>
          <w:bCs/>
          <w:sz w:val="24"/>
          <w:szCs w:val="22"/>
        </w:rPr>
        <w:t>DECISION OF DIFFERENT FINANCIAL LITERACY LEVEL WITH RESPECT TO SHORT, MEDIUM AND LONG TERM.</w:t>
      </w:r>
      <w:proofErr w:type="gramEnd"/>
      <w:r w:rsidRPr="00751910">
        <w:rPr>
          <w:rFonts w:ascii="Times New Roman" w:hAnsi="Times New Roman" w:cs="Times New Roman"/>
          <w:b/>
          <w:bCs/>
          <w:sz w:val="24"/>
          <w:szCs w:val="22"/>
        </w:rPr>
        <w:t xml:space="preserve"> MANY TYPES OF PERSONAL INVESTMENT AND THEIR WORKING WAS DISCUSSED INVESTING IN</w:t>
      </w:r>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STOCKS.</w:t>
      </w:r>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CERTIFICATE OF DEPOSIT.</w:t>
      </w:r>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BONDS.</w:t>
      </w:r>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INVESTING IN REAL ESTATE.</w:t>
      </w:r>
      <w:bookmarkStart w:id="0" w:name="_GoBack"/>
      <w:bookmarkEnd w:id="0"/>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FIXED DEPOSITS.</w:t>
      </w:r>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MUTUAL FUNDS.</w:t>
      </w:r>
    </w:p>
    <w:p w:rsidR="00BF564D"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PPF (PUBLIC PROVIDENT FUND)</w:t>
      </w:r>
    </w:p>
    <w:p w:rsidR="00300484" w:rsidRPr="00751910" w:rsidRDefault="00BF564D" w:rsidP="00BF564D">
      <w:pPr>
        <w:pStyle w:val="ListParagraph"/>
        <w:numPr>
          <w:ilvl w:val="0"/>
          <w:numId w:val="1"/>
        </w:numPr>
        <w:rPr>
          <w:rFonts w:ascii="Times New Roman" w:hAnsi="Times New Roman" w:cs="Times New Roman"/>
          <w:b/>
          <w:bCs/>
          <w:sz w:val="24"/>
          <w:szCs w:val="22"/>
        </w:rPr>
      </w:pPr>
      <w:r w:rsidRPr="00751910">
        <w:rPr>
          <w:rFonts w:ascii="Times New Roman" w:hAnsi="Times New Roman" w:cs="Times New Roman"/>
          <w:b/>
          <w:bCs/>
          <w:sz w:val="24"/>
          <w:szCs w:val="22"/>
        </w:rPr>
        <w:t>(NPS) NATIONAL PENSION SYSTEM.</w:t>
      </w:r>
    </w:p>
    <w:p w:rsidR="00BF564D" w:rsidRPr="00751910" w:rsidRDefault="006F7C4A" w:rsidP="006F7C4A">
      <w:pPr>
        <w:rPr>
          <w:rFonts w:ascii="Times New Roman" w:hAnsi="Times New Roman" w:cs="Times New Roman"/>
          <w:b/>
          <w:bCs/>
          <w:sz w:val="24"/>
          <w:szCs w:val="22"/>
        </w:rPr>
      </w:pPr>
      <w:r w:rsidRPr="00751910">
        <w:rPr>
          <w:rFonts w:ascii="Times New Roman" w:hAnsi="Times New Roman" w:cs="Times New Roman"/>
          <w:b/>
          <w:bCs/>
          <w:sz w:val="24"/>
          <w:szCs w:val="22"/>
        </w:rPr>
        <w:t>THIS GROUP DISCUSSION WAS COMPLETEED UNDER THE GUDANCE OF HEAD OF DEPARTMENT DR PROF.P.P.OSWAL, AND WAS CONDUCTED BY PROF. Y.R.SEMLANI.  AT THE LAST STUDENTS WERE ENCOURAGED TO DO PERSONAL INVESTMENT.</w:t>
      </w:r>
    </w:p>
    <w:p w:rsidR="00521022" w:rsidRPr="00751910" w:rsidRDefault="00521022" w:rsidP="006F7C4A">
      <w:pPr>
        <w:rPr>
          <w:rFonts w:ascii="Times New Roman" w:hAnsi="Times New Roman" w:cs="Times New Roman"/>
          <w:b/>
          <w:bCs/>
          <w:sz w:val="24"/>
          <w:szCs w:val="22"/>
        </w:rPr>
      </w:pPr>
    </w:p>
    <w:p w:rsidR="00521022" w:rsidRDefault="00521022" w:rsidP="006F7C4A">
      <w:pPr>
        <w:rPr>
          <w:rFonts w:ascii="Times New Roman" w:hAnsi="Times New Roman" w:cs="Times New Roman"/>
          <w:sz w:val="24"/>
          <w:szCs w:val="22"/>
        </w:rPr>
      </w:pPr>
    </w:p>
    <w:p w:rsidR="00521022" w:rsidRDefault="00521022" w:rsidP="006F7C4A">
      <w:pPr>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extent cx="5943600" cy="8704586"/>
            <wp:effectExtent l="0" t="0" r="0" b="1270"/>
            <wp:docPr id="2" name="Picture 2" descr="E:\yashika\gd attend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shika\gd attendanc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704586"/>
                    </a:xfrm>
                    <a:prstGeom prst="rect">
                      <a:avLst/>
                    </a:prstGeom>
                    <a:noFill/>
                    <a:ln>
                      <a:noFill/>
                    </a:ln>
                  </pic:spPr>
                </pic:pic>
              </a:graphicData>
            </a:graphic>
          </wp:inline>
        </w:drawing>
      </w:r>
    </w:p>
    <w:p w:rsidR="00521022" w:rsidRDefault="00521022" w:rsidP="006F7C4A">
      <w:pPr>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extent cx="5943600" cy="7924800"/>
            <wp:effectExtent l="0" t="0" r="0" b="0"/>
            <wp:docPr id="4" name="Picture 4" descr="E:\yashika\gd attend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ashika\gd attendanc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B4938" w:rsidRDefault="003B4938" w:rsidP="006F7C4A">
      <w:pPr>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extent cx="5048250" cy="3181350"/>
            <wp:effectExtent l="171450" t="171450" r="22860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6 at 8.13.49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3782" cy="318483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B4938" w:rsidRDefault="003B4938" w:rsidP="006F7C4A">
      <w:pPr>
        <w:rPr>
          <w:rFonts w:ascii="Times New Roman" w:hAnsi="Times New Roman" w:cs="Times New Roman"/>
          <w:sz w:val="24"/>
          <w:szCs w:val="22"/>
        </w:rPr>
      </w:pPr>
    </w:p>
    <w:p w:rsidR="003B4938" w:rsidRDefault="003B4938" w:rsidP="003B4938">
      <w:pPr>
        <w:ind w:left="-360" w:firstLine="90"/>
        <w:rPr>
          <w:rFonts w:ascii="Times New Roman" w:hAnsi="Times New Roman" w:cs="Times New Roman"/>
          <w:sz w:val="24"/>
          <w:szCs w:val="22"/>
        </w:rPr>
      </w:pPr>
      <w:r>
        <w:rPr>
          <w:noProof/>
        </w:rPr>
        <mc:AlternateContent>
          <mc:Choice Requires="wps">
            <w:drawing>
              <wp:inline distT="0" distB="0" distL="0" distR="0" wp14:anchorId="4AA8B1D3" wp14:editId="3B3BC3A9">
                <wp:extent cx="304800" cy="304800"/>
                <wp:effectExtent l="0" t="0" r="0" b="0"/>
                <wp:docPr id="5" name="AutoShape 2" descr="blob:https://web.whatsapp.com/9a4488aa-e546-4495-8935-20513b41cec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9a4488aa-e546-4495-8935-20513b41cec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Xv5QIAAAIGAAAOAAAAZHJzL2Uyb0RvYy54bWysVNuO2yAQfa/Uf0C8O74EJ7a1zmqbS1Vp&#10;26607QdgG8eoNrhA4myr/nsHnGST3ZeqLQ8IGDhzZuYwN7eHrkV7pjSXIsfhJMCIiVJWXGxz/PXL&#10;xksw0oaKirZSsBw/MY1vF2/f3Ax9xiLZyLZiCgGI0NnQ57gxps98X5cN66ieyJ4JMNZSddTAVm39&#10;StEB0LvWj4Jg5g9SVb2SJdMaTlejES8cfl2z0nyua80ManMM3IyblZsLO/uLG5ptFe0bXh5p0L9g&#10;0VEuwOkZakUNRTvFX0F1vFRSy9pMStn5sq55yVwMEE0YvIjmsaE9c7FAcnR/TpP+f7Dlp/2DQrzK&#10;cYyRoB2U6G5npPOMIowqpktIV9HKIrO10VCcgRWToYF60L53YaSUkCSh1GMxmXmEpLGXpNPYi4I4&#10;nBYkLFk5s5ke4Dk4fOwflM2V7u9l+U0jIZcNFVt2p3uoF6gImJyOlJJDw2gFIYcWwr/CsBsNaKgY&#10;PsoKuFPg7upwqFVnfUCG0cGV++lcbnYwqITDaUCSAERRgum4th5odnrcK23eM9khu8ixAnYOnO7v&#10;tRmvnq5YX0JueNvCOc1acXUAmOMJuIan1mZJOIH8TIN0nawT4pFotvZIsFp5d5sl8WabcB6vpqvl&#10;chX+sn5DkjW8qpiwbk5iDcmfieH4bUaZneWqZcsrC2cpabUtlq1CewqfZeOGSzlYnq/51zRcviCW&#10;FyGFEQneRam3mSVzj2xI7KXzIPGCMH2XzgKSktXmOqR7Lti/h4SGHKdxFLsqXZB+EVvgxuvYaNZx&#10;A+2o5V2OQRow7CWaWQWuReXWhvJ2XF+kwtJ/TgWU+1Rop1cr0VH9hayeQK5KgpxAedA4YdFI9QOj&#10;AZpQjvX3HVUMo/aDAMmnISG2a7kNiecRbNSlpbi0UFECVI4NRuNyacZOt+sV3zbgKXSJEdJ+8Zo7&#10;CdsvNLI6fi5oNC6SY1O0nexy7249t+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arLXv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imes New Roman" w:hAnsi="Times New Roman" w:cs="Times New Roman"/>
          <w:noProof/>
          <w:sz w:val="24"/>
          <w:szCs w:val="22"/>
        </w:rPr>
        <w:drawing>
          <wp:inline distT="0" distB="0" distL="0" distR="0" wp14:anchorId="251C7856">
            <wp:extent cx="4919472" cy="3145536"/>
            <wp:effectExtent l="171450" t="171450" r="224155" b="2266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762" cy="31527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B4938" w:rsidRDefault="003B4938" w:rsidP="003B4938">
      <w:pPr>
        <w:ind w:left="-360" w:firstLine="90"/>
        <w:rPr>
          <w:rFonts w:ascii="Times New Roman" w:hAnsi="Times New Roman" w:cs="Times New Roman"/>
          <w:sz w:val="24"/>
          <w:szCs w:val="22"/>
        </w:rPr>
      </w:pPr>
    </w:p>
    <w:p w:rsidR="009635BC" w:rsidRDefault="00AA5577" w:rsidP="003B4938">
      <w:pPr>
        <w:ind w:left="-360" w:firstLine="90"/>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14:anchorId="2E09F97A" wp14:editId="4FB49C07">
            <wp:extent cx="5143500" cy="3120090"/>
            <wp:effectExtent l="171450" t="171450" r="228600" b="2330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0225" cy="313630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635BC" w:rsidRDefault="009635BC" w:rsidP="003B4938">
      <w:pPr>
        <w:ind w:left="-360" w:firstLine="90"/>
        <w:rPr>
          <w:rFonts w:ascii="Times New Roman" w:hAnsi="Times New Roman" w:cs="Times New Roman"/>
          <w:sz w:val="24"/>
          <w:szCs w:val="22"/>
        </w:rPr>
      </w:pPr>
    </w:p>
    <w:p w:rsidR="009635BC" w:rsidRDefault="00AA5577" w:rsidP="003B4938">
      <w:pPr>
        <w:ind w:left="-360" w:firstLine="90"/>
        <w:rPr>
          <w:rFonts w:ascii="Times New Roman" w:hAnsi="Times New Roman" w:cs="Times New Roman"/>
          <w:sz w:val="24"/>
          <w:szCs w:val="22"/>
        </w:rPr>
      </w:pPr>
      <w:r>
        <w:rPr>
          <w:rFonts w:ascii="Times New Roman" w:hAnsi="Times New Roman" w:cs="Times New Roman"/>
          <w:noProof/>
          <w:sz w:val="24"/>
          <w:szCs w:val="22"/>
        </w:rPr>
        <w:drawing>
          <wp:inline distT="0" distB="0" distL="0" distR="0" wp14:anchorId="2DC33FBD" wp14:editId="3671041C">
            <wp:extent cx="5543550" cy="2854105"/>
            <wp:effectExtent l="171450" t="171450" r="228600" b="2324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403" cy="286638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635BC" w:rsidRDefault="009635BC" w:rsidP="003B4938">
      <w:pPr>
        <w:ind w:left="-360" w:firstLine="90"/>
        <w:rPr>
          <w:rFonts w:ascii="Times New Roman" w:hAnsi="Times New Roman" w:cs="Times New Roman"/>
          <w:sz w:val="24"/>
          <w:szCs w:val="22"/>
        </w:rPr>
      </w:pPr>
      <w:r>
        <w:rPr>
          <w:noProof/>
        </w:rPr>
        <mc:AlternateContent>
          <mc:Choice Requires="wps">
            <w:drawing>
              <wp:inline distT="0" distB="0" distL="0" distR="0" wp14:anchorId="7C9112A7" wp14:editId="64857DE9">
                <wp:extent cx="311150" cy="311150"/>
                <wp:effectExtent l="0" t="0" r="0" b="0"/>
                <wp:docPr id="7" name="AutoShape 4" descr="blob:https://web.whatsapp.com/83f17c7e-2202-4f53-bb7d-b8afb4999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83f17c7e-2202-4f53-bb7d-b8afb4999991"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ZY4g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8AIjQTso0d3OSOcZEYwqpktIV9HKIrW10VCcgRWToYF60L53YcTTOlyUC+ZFURB5pJ5NvaJYVF4R&#10;07ogiR2hzfQAz8HhY/+gbK50fy/LbxoJuWqo2LI73UO9QEXA5HSklBwaRisI2UH4Vxh2owENFcNH&#10;WQF3CtxdHQ616qwPyDA6uHI/ncvNDgaVcDgNw3AGoijBdFwDSZ+mp8e90uY9kx2yiwwrYOfA6f5e&#10;m/Hq6Yr1JeSGt61TVCuuDgBzPAHX8NTaLAknkJ9JkKzjdUw8Es3XHgny3LvbrIg334SLWT7NV6s8&#10;/GX9hiRteFUxYd2cxBqSPxPD8duMMjvLVcuWVxbOUtJqW6xahfYUPsvGDVs1IH9xzb+m4cwQy4uQ&#10;wogE76LE28zjhUc2ZOYliyD2gjB5l8wDkpB8cx3SPRfs30NCQ4aTWTRzVbog/SK2wI3XsdG04wba&#10;Ucu7DMfnSzS1ClyLypXWUN6O64tUWPrPqYCMnQrt9GolOqq/kNUTyFVJkBMoDxonLBqpfmA0QBPK&#10;sP6+o4ph1H4QIPkkJMR2Lbchs0UEG3VpKS4tVJQAlWGD0bhcmbHT7XrFtw14Cl1ihLRfvOZOwvYL&#10;jayAv91Ao3GRHJui7WSXe3fruXUvfwMAAP//AwBQSwMEFAAGAAgAAAAhABdmO0jYAAAAAwEAAA8A&#10;AABkcnMvZG93bnJldi54bWxMj0FLw0AQhe+C/2EZwYu0G0VEYzZFCmIRoZjanqfZMQlmZ9PsNon/&#10;3lEPepnh8YY338sWk2vVQH1oPBu4nCegiEtvG64MvG0eZ7egQkS22HomA58UYJGfnmSYWj/yKw1F&#10;rJSEcEjRQB1jl2odypochrnviMV7973DKLKvtO1xlHDX6qskudEOG5YPNXa0rKn8KI7OwFiuh93m&#10;5UmvL3Yrz4fVYVlsn405P5se7kFFmuLfMXzjCzrkwrT3R7ZBtQakSPyZ4l3fidr/bp1n+j97/gUA&#10;AP//AwBQSwECLQAUAAYACAAAACEAtoM4kv4AAADhAQAAEwAAAAAAAAAAAAAAAAAAAAAAW0NvbnRl&#10;bnRfVHlwZXNdLnhtbFBLAQItABQABgAIAAAAIQA4/SH/1gAAAJQBAAALAAAAAAAAAAAAAAAAAC8B&#10;AABfcmVscy8ucmVsc1BLAQItABQABgAIAAAAIQDadGZY4gIAAAIGAAAOAAAAAAAAAAAAAAAAAC4C&#10;AABkcnMvZTJvRG9jLnhtbFBLAQItABQABgAIAAAAIQAXZjtI2AAAAAMBAAAPAAAAAAAAAAAAAAAA&#10;ADwFAABkcnMvZG93bnJldi54bWxQSwUGAAAAAAQABADzAAAAQQYAAAAA&#10;" filled="f" stroked="f">
                <o:lock v:ext="edit" aspectratio="t"/>
                <w10:anchorlock/>
              </v:rect>
            </w:pict>
          </mc:Fallback>
        </mc:AlternateContent>
      </w:r>
      <w:r>
        <w:rPr>
          <w:noProof/>
        </w:rPr>
        <mc:AlternateContent>
          <mc:Choice Requires="wps">
            <w:drawing>
              <wp:inline distT="0" distB="0" distL="0" distR="0" wp14:anchorId="703C4D8D" wp14:editId="5478085E">
                <wp:extent cx="311150" cy="311150"/>
                <wp:effectExtent l="0" t="0" r="0" b="0"/>
                <wp:docPr id="9" name="AutoShape 4" descr="blob:https://web.whatsapp.com/921cf3c7-cf3c-4f0b-bac9-42b178bd2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921cf3c7-cf3c-4f0b-bac9-42b178bd2709"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n84gIAAAIGAAAOAAAAZHJzL2Uyb0RvYy54bWysVNtu2zAMfR+wfxD07vhS5WKjTtHFyTCg&#10;2wp0+wBZlmNhtuRJStxu2L+PkpM0aV+GbX4QJFI+PCSPeH3z2LVoz7URSuY4nkQYcclUJeQ2x1+/&#10;bIIFRsZSWdFWSZ7jJ27wzfLtm+uhz3iiGtVWXCMAkSYb+hw31vZZGBrW8I6aieq5BGetdEctHPU2&#10;rDQdAL1rwySKZuGgdNVrxbgxYC1GJ156/LrmzH6ua8MtanMM3KxftV9Lt4bLa5ptNe0bwQ406F+w&#10;6KiQEPQEVVBL0U6LV1CdYFoZVdsJU12o6low7nOAbOLoRTYPDe25zwWKY/pTmcz/g2Wf9vcaiSrH&#10;KUaSdtCi251VPjIiGFXcMChX2aoyc70x0JyBl5OhgX7QvvdppEnM6is2D9wakDoqg5KyNCBJGc8X&#10;ZZXMo9RVeoDfIeBDf69drUx/p9g3g6RaNVRu+a3poV+gImByNGmthobTClKOHUR4geEOBtBQOXxU&#10;FXCnwN334bHWnYsBFUaPvt1Pp3bzR4sYGK/iOJ6CKBi4DnsXgWbHn3tt7HuuOuQ2OdbAzoPT/Z2x&#10;49XjFRdLqo1oW7DTrJUXBsAcLRAafnU+R8IL5GcapevFekGgXLN1QKKiCG43KxLMNvF8WlwVq1UR&#10;/3JxY5I1oqq4dGGOYo3Jn4nh8GxGmZ3kalQrKgfnKBm9LVetRnsKj2XjP19y8DxfCy9p+HpBLi9S&#10;ihMSvUvSYDNbzAOyIdMgnUeLIIrTd+ksIikpNpcp3QnJ/z0lNICOp8nUd+mM9IvcIv+9zo1mnbAw&#10;jlrR5XhxukQzp8C1rHxrLRXtuD8rhaP/XApo97HRXq9OoqP6S1U9gVy1AjmB8mBwwqZR+gdGAwyh&#10;HJvvO6o5Ru0HCZJPY0Lc1PIHMp0ncNDnnvLcQyUDqBxbjMbtyo6TbtdrsW0gUuwLI5V74rXwEnZP&#10;aGR1eFwwaHwmh6HoJtn52d96Ht3L3wAAAP//AwBQSwMEFAAGAAgAAAAhABdmO0jYAAAAAwEAAA8A&#10;AABkcnMvZG93bnJldi54bWxMj0FLw0AQhe+C/2EZwYu0G0VEYzZFCmIRoZjanqfZMQlmZ9PsNon/&#10;3lEPepnh8YY338sWk2vVQH1oPBu4nCegiEtvG64MvG0eZ7egQkS22HomA58UYJGfnmSYWj/yKw1F&#10;rJSEcEjRQB1jl2odypochrnviMV7973DKLKvtO1xlHDX6qskudEOG5YPNXa0rKn8KI7OwFiuh93m&#10;5UmvL3Yrz4fVYVlsn405P5se7kFFmuLfMXzjCzrkwrT3R7ZBtQakSPyZ4l3fidr/bp1n+j97/gUA&#10;AP//AwBQSwECLQAUAAYACAAAACEAtoM4kv4AAADhAQAAEwAAAAAAAAAAAAAAAAAAAAAAW0NvbnRl&#10;bnRfVHlwZXNdLnhtbFBLAQItABQABgAIAAAAIQA4/SH/1gAAAJQBAAALAAAAAAAAAAAAAAAAAC8B&#10;AABfcmVscy8ucmVsc1BLAQItABQABgAIAAAAIQBWx8n84gIAAAIGAAAOAAAAAAAAAAAAAAAAAC4C&#10;AABkcnMvZTJvRG9jLnhtbFBLAQItABQABgAIAAAAIQAXZjtI2AAAAAMBAAAPAAAAAAAAAAAAAAAA&#10;ADwFAABkcnMvZG93bnJldi54bWxQSwUGAAAAAAQABADzAAAAQQYAAAAA&#10;" filled="f" stroked="f">
                <o:lock v:ext="edit" aspectratio="t"/>
                <w10:anchorlock/>
              </v:rect>
            </w:pict>
          </mc:Fallback>
        </mc:AlternateContent>
      </w:r>
    </w:p>
    <w:p w:rsidR="00AA5577" w:rsidRPr="006F7C4A" w:rsidRDefault="00AA5577" w:rsidP="00AA5577">
      <w:pPr>
        <w:rPr>
          <w:rFonts w:ascii="Times New Roman" w:hAnsi="Times New Roman" w:cs="Times New Roman"/>
          <w:sz w:val="24"/>
          <w:szCs w:val="22"/>
        </w:rPr>
      </w:pPr>
    </w:p>
    <w:sectPr w:rsidR="00AA5577" w:rsidRPr="006F7C4A" w:rsidSect="00D62F6B">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6B6A39"/>
    <w:multiLevelType w:val="hybridMultilevel"/>
    <w:tmpl w:val="CBA2A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9F"/>
    <w:rsid w:val="00300484"/>
    <w:rsid w:val="003B4938"/>
    <w:rsid w:val="003F72EA"/>
    <w:rsid w:val="00521022"/>
    <w:rsid w:val="005F489F"/>
    <w:rsid w:val="006F7C4A"/>
    <w:rsid w:val="00751910"/>
    <w:rsid w:val="009635BC"/>
    <w:rsid w:val="009B14DF"/>
    <w:rsid w:val="00AA5577"/>
    <w:rsid w:val="00BF564D"/>
    <w:rsid w:val="00D30FDD"/>
    <w:rsid w:val="00D62F6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89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F489F"/>
    <w:rPr>
      <w:rFonts w:ascii="Tahoma" w:hAnsi="Tahoma" w:cs="Tahoma"/>
      <w:sz w:val="16"/>
      <w:szCs w:val="14"/>
    </w:rPr>
  </w:style>
  <w:style w:type="paragraph" w:styleId="ListParagraph">
    <w:name w:val="List Paragraph"/>
    <w:basedOn w:val="Normal"/>
    <w:uiPriority w:val="34"/>
    <w:qFormat/>
    <w:rsid w:val="00BF56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89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F489F"/>
    <w:rPr>
      <w:rFonts w:ascii="Tahoma" w:hAnsi="Tahoma" w:cs="Tahoma"/>
      <w:sz w:val="16"/>
      <w:szCs w:val="14"/>
    </w:rPr>
  </w:style>
  <w:style w:type="paragraph" w:styleId="ListParagraph">
    <w:name w:val="List Paragraph"/>
    <w:basedOn w:val="Normal"/>
    <w:uiPriority w:val="34"/>
    <w:qFormat/>
    <w:rsid w:val="00BF5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Commerce HRM</dc:creator>
  <cp:lastModifiedBy>Commerce HRM</cp:lastModifiedBy>
  <cp:revision>12</cp:revision>
  <dcterms:created xsi:type="dcterms:W3CDTF">2024-04-23T05:37:00Z</dcterms:created>
  <dcterms:modified xsi:type="dcterms:W3CDTF">2024-04-26T03:04:00Z</dcterms:modified>
</cp:coreProperties>
</file>